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5D" w:rsidRP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Name: __________________________________________</w:t>
      </w:r>
      <w:r w:rsidRPr="00F14E5D">
        <w:rPr>
          <w:sz w:val="20"/>
          <w:szCs w:val="20"/>
        </w:rPr>
        <w:tab/>
      </w:r>
      <w:r w:rsidRPr="00F14E5D">
        <w:rPr>
          <w:sz w:val="20"/>
          <w:szCs w:val="20"/>
        </w:rPr>
        <w:tab/>
      </w:r>
      <w:r w:rsidRPr="00F14E5D">
        <w:rPr>
          <w:sz w:val="20"/>
          <w:szCs w:val="20"/>
        </w:rPr>
        <w:tab/>
      </w:r>
      <w:r w:rsidRPr="00F14E5D">
        <w:rPr>
          <w:sz w:val="20"/>
          <w:szCs w:val="20"/>
        </w:rPr>
        <w:tab/>
        <w:t>Period: ______</w:t>
      </w:r>
    </w:p>
    <w:p w:rsidR="00F14E5D" w:rsidRPr="00F14E5D" w:rsidRDefault="00F14E5D" w:rsidP="00F14E5D">
      <w:pPr>
        <w:jc w:val="center"/>
        <w:rPr>
          <w:sz w:val="20"/>
          <w:szCs w:val="20"/>
        </w:rPr>
      </w:pPr>
      <w:r w:rsidRPr="00F14E5D">
        <w:rPr>
          <w:sz w:val="20"/>
          <w:szCs w:val="20"/>
        </w:rPr>
        <w:t>Study Guide Questions for Fahrenheit 451</w:t>
      </w:r>
    </w:p>
    <w:p w:rsidR="00F14E5D" w:rsidRPr="00F14E5D" w:rsidRDefault="00F14E5D" w:rsidP="00F14E5D">
      <w:pPr>
        <w:rPr>
          <w:b/>
          <w:sz w:val="20"/>
          <w:szCs w:val="20"/>
        </w:rPr>
      </w:pPr>
      <w:r w:rsidRPr="00F14E5D">
        <w:rPr>
          <w:b/>
          <w:sz w:val="20"/>
          <w:szCs w:val="20"/>
        </w:rPr>
        <w:t xml:space="preserve">Part III: Burning Bright </w:t>
      </w:r>
    </w:p>
    <w:p w:rsidR="00F14E5D" w:rsidRPr="00EE2107" w:rsidRDefault="00EE2107" w:rsidP="00EE210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1.</w:t>
      </w:r>
      <w:r w:rsidR="00F14E5D" w:rsidRPr="00EE2107">
        <w:rPr>
          <w:sz w:val="20"/>
          <w:szCs w:val="20"/>
        </w:rPr>
        <w:t>How</w:t>
      </w:r>
      <w:proofErr w:type="gramEnd"/>
      <w:r w:rsidR="00F14E5D" w:rsidRPr="00EE2107">
        <w:rPr>
          <w:sz w:val="20"/>
          <w:szCs w:val="20"/>
        </w:rPr>
        <w:t xml:space="preserve"> has Beatty given Montag hints that he is under suspicion?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2. Who must have brought books back from the garden?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3. Who turned in an alarm against Montag?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4. What happened to Montag’s green bullet?</w:t>
      </w:r>
      <w:bookmarkStart w:id="0" w:name="_GoBack"/>
      <w:bookmarkEnd w:id="0"/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5. Why did Montag burn Beatty’s body?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6. What is Montag’s plan to escape?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7. How much money did Montag give Faber?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8. How many scents can the mechanical hound remember?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9. Why did Montag want Faber to turn on the air conditioning and sprinklers?</w:t>
      </w:r>
    </w:p>
    <w:p w:rsid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10. Interpret “Twenty million Montag’s running, soon, if the cameras caught him.”</w:t>
      </w:r>
    </w:p>
    <w:p w:rsid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lastRenderedPageBreak/>
        <w:t>11. Why did the search for Montag veer inland?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12. Who died in Montag’s place?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13. What did Granger mean by “Welcome back from the dead?”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 xml:space="preserve">14. When Granger and other </w:t>
      </w:r>
      <w:proofErr w:type="spellStart"/>
      <w:r w:rsidRPr="00F14E5D">
        <w:rPr>
          <w:sz w:val="20"/>
          <w:szCs w:val="20"/>
        </w:rPr>
        <w:t>like minded</w:t>
      </w:r>
      <w:proofErr w:type="spellEnd"/>
      <w:r w:rsidRPr="00F14E5D">
        <w:rPr>
          <w:sz w:val="20"/>
          <w:szCs w:val="20"/>
        </w:rPr>
        <w:t xml:space="preserve"> people are stopped by authorities, why isn’t any incriminating evidence found?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15. Do you have a sense that there are other “book chapters” in other towns? What proof do you have?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 xml:space="preserve">16. What does Granger mean by his quote “You’re not </w:t>
      </w:r>
      <w:proofErr w:type="gramStart"/>
      <w:r w:rsidRPr="00F14E5D">
        <w:rPr>
          <w:sz w:val="20"/>
          <w:szCs w:val="20"/>
        </w:rPr>
        <w:t>important.</w:t>
      </w:r>
      <w:proofErr w:type="gramEnd"/>
      <w:r w:rsidRPr="00F14E5D">
        <w:rPr>
          <w:sz w:val="20"/>
          <w:szCs w:val="20"/>
        </w:rPr>
        <w:t xml:space="preserve"> You’re not anything?”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17. Explain the last implications of the events in the last 4-5 pages.</w:t>
      </w:r>
    </w:p>
    <w:p w:rsidR="00F14E5D" w:rsidRDefault="00F14E5D" w:rsidP="00F14E5D">
      <w:pPr>
        <w:rPr>
          <w:sz w:val="20"/>
          <w:szCs w:val="20"/>
        </w:rPr>
      </w:pPr>
    </w:p>
    <w:p w:rsidR="00F14E5D" w:rsidRPr="00F14E5D" w:rsidRDefault="00F14E5D" w:rsidP="00F14E5D">
      <w:pPr>
        <w:rPr>
          <w:sz w:val="20"/>
          <w:szCs w:val="20"/>
        </w:rPr>
      </w:pPr>
    </w:p>
    <w:p w:rsidR="00C61FB7" w:rsidRPr="00F14E5D" w:rsidRDefault="00F14E5D" w:rsidP="00F14E5D">
      <w:pPr>
        <w:rPr>
          <w:sz w:val="20"/>
          <w:szCs w:val="20"/>
        </w:rPr>
      </w:pPr>
      <w:r w:rsidRPr="00F14E5D">
        <w:rPr>
          <w:sz w:val="20"/>
          <w:szCs w:val="20"/>
        </w:rPr>
        <w:t>Additional Notes:</w:t>
      </w:r>
    </w:p>
    <w:sectPr w:rsidR="00C61FB7" w:rsidRPr="00F14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22B"/>
    <w:multiLevelType w:val="hybridMultilevel"/>
    <w:tmpl w:val="7404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4B61"/>
    <w:multiLevelType w:val="hybridMultilevel"/>
    <w:tmpl w:val="02A8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5D"/>
    <w:rsid w:val="000C00EF"/>
    <w:rsid w:val="001D563A"/>
    <w:rsid w:val="008916E9"/>
    <w:rsid w:val="00EE2107"/>
    <w:rsid w:val="00F1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F367"/>
  <w15:chartTrackingRefBased/>
  <w15:docId w15:val="{FFCFFFC5-D1E9-4648-AAFB-2005AB1B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cp:lastPrinted>2018-09-11T20:32:00Z</cp:lastPrinted>
  <dcterms:created xsi:type="dcterms:W3CDTF">2018-08-10T20:48:00Z</dcterms:created>
  <dcterms:modified xsi:type="dcterms:W3CDTF">2018-09-14T21:08:00Z</dcterms:modified>
</cp:coreProperties>
</file>